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B0E" w:rsidRPr="00D33C49" w:rsidRDefault="00EB3A1B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proofErr w:type="spellStart"/>
      <w:r w:rsidRPr="002B043D">
        <w:rPr>
          <w:rFonts w:ascii="Times New Roman" w:hAnsi="Times New Roman"/>
          <w:sz w:val="28"/>
          <w:szCs w:val="28"/>
        </w:rPr>
        <w:t>Кашапова</w:t>
      </w:r>
      <w:proofErr w:type="spellEnd"/>
      <w:r w:rsidRPr="002B043D">
        <w:rPr>
          <w:rFonts w:ascii="Times New Roman" w:hAnsi="Times New Roman"/>
          <w:sz w:val="28"/>
          <w:szCs w:val="28"/>
        </w:rPr>
        <w:t xml:space="preserve"> Лиана </w:t>
      </w:r>
      <w:proofErr w:type="spellStart"/>
      <w:r w:rsidRPr="002B043D">
        <w:rPr>
          <w:rFonts w:ascii="Times New Roman" w:hAnsi="Times New Roman"/>
          <w:sz w:val="28"/>
          <w:szCs w:val="28"/>
        </w:rPr>
        <w:t>Равилевна</w:t>
      </w:r>
      <w:proofErr w:type="spellEnd"/>
      <w:r w:rsidR="00F07B0E" w:rsidRPr="002B043D">
        <w:rPr>
          <w:rFonts w:ascii="Times New Roman" w:hAnsi="Times New Roman"/>
          <w:sz w:val="28"/>
          <w:szCs w:val="28"/>
        </w:rPr>
        <w:t xml:space="preserve">, </w:t>
      </w:r>
      <w:r w:rsidR="00D33C49">
        <w:rPr>
          <w:rFonts w:ascii="Times New Roman" w:hAnsi="Times New Roman"/>
          <w:sz w:val="28"/>
          <w:szCs w:val="28"/>
        </w:rPr>
        <w:t>МБОУ «Школа-интернат основного общего образования»,</w:t>
      </w:r>
      <w:proofErr w:type="spellStart"/>
      <w:r w:rsidR="00D33C49">
        <w:rPr>
          <w:rFonts w:ascii="Times New Roman" w:hAnsi="Times New Roman"/>
          <w:sz w:val="28"/>
          <w:szCs w:val="28"/>
        </w:rPr>
        <w:t>д</w:t>
      </w:r>
      <w:proofErr w:type="gramStart"/>
      <w:r w:rsidR="00D33C49">
        <w:rPr>
          <w:rFonts w:ascii="Times New Roman" w:hAnsi="Times New Roman"/>
          <w:sz w:val="28"/>
          <w:szCs w:val="28"/>
        </w:rPr>
        <w:t>.Х</w:t>
      </w:r>
      <w:proofErr w:type="gramEnd"/>
      <w:r w:rsidR="00D33C49">
        <w:rPr>
          <w:rFonts w:ascii="Times New Roman" w:hAnsi="Times New Roman"/>
          <w:sz w:val="28"/>
          <w:szCs w:val="28"/>
        </w:rPr>
        <w:t>арампур</w:t>
      </w:r>
      <w:proofErr w:type="spellEnd"/>
    </w:p>
    <w:p w:rsidR="00F07B0E" w:rsidRPr="002B043D" w:rsidRDefault="00F07B0E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2B043D">
        <w:rPr>
          <w:rFonts w:ascii="Times New Roman" w:hAnsi="Times New Roman"/>
          <w:sz w:val="28"/>
          <w:szCs w:val="28"/>
        </w:rPr>
        <w:t xml:space="preserve">Предмет: </w:t>
      </w:r>
      <w:r w:rsidRPr="002B043D">
        <w:rPr>
          <w:rFonts w:ascii="Times New Roman" w:hAnsi="Times New Roman"/>
          <w:b/>
          <w:sz w:val="28"/>
          <w:szCs w:val="28"/>
        </w:rPr>
        <w:t>литература</w:t>
      </w:r>
    </w:p>
    <w:p w:rsidR="00F07B0E" w:rsidRPr="002B043D" w:rsidRDefault="00F07B0E" w:rsidP="002B043D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2B043D">
        <w:rPr>
          <w:rFonts w:ascii="Times New Roman" w:hAnsi="Times New Roman"/>
          <w:sz w:val="28"/>
          <w:szCs w:val="28"/>
        </w:rPr>
        <w:t xml:space="preserve">Технологическая форма представления деятельности по изучению темы: </w:t>
      </w:r>
      <w:r w:rsidR="00EB3A1B" w:rsidRPr="002B043D">
        <w:rPr>
          <w:rFonts w:ascii="Times New Roman" w:hAnsi="Times New Roman"/>
          <w:sz w:val="28"/>
          <w:szCs w:val="28"/>
        </w:rPr>
        <w:t>«</w:t>
      </w:r>
      <w:r w:rsidR="00EB3A1B" w:rsidRPr="002B043D">
        <w:rPr>
          <w:rFonts w:ascii="Times New Roman" w:hAnsi="Times New Roman"/>
          <w:b/>
          <w:sz w:val="28"/>
          <w:szCs w:val="28"/>
        </w:rPr>
        <w:t>И.С.Тургенев. Особенности цикла «Записки охотн</w:t>
      </w:r>
      <w:r w:rsidR="00EB3A1B" w:rsidRPr="002B043D">
        <w:rPr>
          <w:rFonts w:ascii="Times New Roman" w:hAnsi="Times New Roman"/>
          <w:b/>
          <w:sz w:val="28"/>
          <w:szCs w:val="28"/>
        </w:rPr>
        <w:t>и</w:t>
      </w:r>
      <w:r w:rsidR="00EB3A1B" w:rsidRPr="002B043D">
        <w:rPr>
          <w:rFonts w:ascii="Times New Roman" w:hAnsi="Times New Roman"/>
          <w:b/>
          <w:sz w:val="28"/>
          <w:szCs w:val="28"/>
        </w:rPr>
        <w:t>ка»</w:t>
      </w:r>
    </w:p>
    <w:p w:rsidR="00F07B0E" w:rsidRPr="002B043D" w:rsidRDefault="00F07B0E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2B043D">
        <w:rPr>
          <w:rFonts w:ascii="Times New Roman" w:hAnsi="Times New Roman"/>
          <w:sz w:val="28"/>
          <w:szCs w:val="28"/>
        </w:rPr>
        <w:t xml:space="preserve">Выполнила: </w:t>
      </w:r>
      <w:proofErr w:type="spellStart"/>
      <w:r w:rsidR="00EB3A1B" w:rsidRPr="002B043D">
        <w:rPr>
          <w:rFonts w:ascii="Times New Roman" w:hAnsi="Times New Roman"/>
          <w:sz w:val="28"/>
          <w:szCs w:val="28"/>
        </w:rPr>
        <w:t>Кашапова</w:t>
      </w:r>
      <w:proofErr w:type="spellEnd"/>
      <w:r w:rsidR="00EB3A1B" w:rsidRPr="002B043D">
        <w:rPr>
          <w:rFonts w:ascii="Times New Roman" w:hAnsi="Times New Roman"/>
          <w:sz w:val="28"/>
          <w:szCs w:val="28"/>
        </w:rPr>
        <w:t xml:space="preserve"> Лиана </w:t>
      </w:r>
      <w:proofErr w:type="spellStart"/>
      <w:r w:rsidR="00EB3A1B" w:rsidRPr="002B043D">
        <w:rPr>
          <w:rFonts w:ascii="Times New Roman" w:hAnsi="Times New Roman"/>
          <w:sz w:val="28"/>
          <w:szCs w:val="28"/>
        </w:rPr>
        <w:t>Равилевна</w:t>
      </w:r>
      <w:proofErr w:type="spellEnd"/>
      <w:r w:rsidR="00EB3A1B" w:rsidRPr="002B043D">
        <w:rPr>
          <w:rFonts w:ascii="Times New Roman" w:hAnsi="Times New Roman"/>
          <w:sz w:val="28"/>
          <w:szCs w:val="28"/>
        </w:rPr>
        <w:t>,</w:t>
      </w:r>
      <w:r w:rsidRPr="002B043D">
        <w:rPr>
          <w:rFonts w:ascii="Times New Roman" w:hAnsi="Times New Roman"/>
          <w:sz w:val="28"/>
          <w:szCs w:val="28"/>
        </w:rPr>
        <w:t xml:space="preserve"> учите</w:t>
      </w:r>
      <w:r w:rsidR="00D33C49">
        <w:rPr>
          <w:rFonts w:ascii="Times New Roman" w:hAnsi="Times New Roman"/>
          <w:sz w:val="28"/>
          <w:szCs w:val="28"/>
        </w:rPr>
        <w:t>ль русского языка и литературы МБОУ «Школа-интернат основного общего обр</w:t>
      </w:r>
      <w:r w:rsidR="00D33C49">
        <w:rPr>
          <w:rFonts w:ascii="Times New Roman" w:hAnsi="Times New Roman"/>
          <w:sz w:val="28"/>
          <w:szCs w:val="28"/>
        </w:rPr>
        <w:t>а</w:t>
      </w:r>
      <w:r w:rsidR="00D33C49">
        <w:rPr>
          <w:rFonts w:ascii="Times New Roman" w:hAnsi="Times New Roman"/>
          <w:sz w:val="28"/>
          <w:szCs w:val="28"/>
        </w:rPr>
        <w:t>зования</w:t>
      </w:r>
    </w:p>
    <w:p w:rsidR="00F07B0E" w:rsidRPr="002B043D" w:rsidRDefault="00F07B0E" w:rsidP="002B043D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2B043D">
        <w:rPr>
          <w:rFonts w:ascii="Times New Roman" w:hAnsi="Times New Roman"/>
          <w:sz w:val="28"/>
          <w:szCs w:val="28"/>
        </w:rPr>
        <w:t>1.</w:t>
      </w:r>
      <w:r w:rsidR="006B213C" w:rsidRPr="002B043D">
        <w:rPr>
          <w:rFonts w:ascii="Times New Roman" w:hAnsi="Times New Roman"/>
          <w:sz w:val="28"/>
          <w:szCs w:val="28"/>
        </w:rPr>
        <w:t xml:space="preserve"> </w:t>
      </w:r>
      <w:r w:rsidRPr="002B043D">
        <w:rPr>
          <w:rFonts w:ascii="Times New Roman" w:hAnsi="Times New Roman"/>
          <w:sz w:val="28"/>
          <w:szCs w:val="28"/>
        </w:rPr>
        <w:t xml:space="preserve">Тема: </w:t>
      </w:r>
      <w:r w:rsidR="00EB3A1B" w:rsidRPr="002B043D">
        <w:rPr>
          <w:rFonts w:ascii="Times New Roman" w:hAnsi="Times New Roman"/>
          <w:sz w:val="28"/>
          <w:szCs w:val="28"/>
        </w:rPr>
        <w:t>«</w:t>
      </w:r>
      <w:r w:rsidR="00EB3A1B" w:rsidRPr="002B043D">
        <w:rPr>
          <w:rFonts w:ascii="Times New Roman" w:hAnsi="Times New Roman"/>
          <w:b/>
          <w:sz w:val="28"/>
          <w:szCs w:val="28"/>
        </w:rPr>
        <w:t>И.С.Тургенев. Особенности цикла «Записки охотника»</w:t>
      </w:r>
    </w:p>
    <w:p w:rsidR="00F07B0E" w:rsidRPr="002B043D" w:rsidRDefault="00F07B0E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2B043D">
        <w:rPr>
          <w:rFonts w:ascii="Times New Roman" w:hAnsi="Times New Roman"/>
          <w:sz w:val="28"/>
          <w:szCs w:val="28"/>
        </w:rPr>
        <w:t>1.1</w:t>
      </w:r>
      <w:r w:rsidR="006B213C" w:rsidRPr="002B043D">
        <w:rPr>
          <w:rFonts w:ascii="Times New Roman" w:hAnsi="Times New Roman"/>
          <w:sz w:val="28"/>
          <w:szCs w:val="28"/>
        </w:rPr>
        <w:t xml:space="preserve">. </w:t>
      </w:r>
      <w:r w:rsidRPr="002B043D">
        <w:rPr>
          <w:rFonts w:ascii="Times New Roman" w:hAnsi="Times New Roman"/>
          <w:sz w:val="28"/>
          <w:szCs w:val="28"/>
        </w:rPr>
        <w:t xml:space="preserve"> Цель: </w:t>
      </w:r>
      <w:r w:rsidR="006966ED">
        <w:rPr>
          <w:rFonts w:ascii="Times New Roman" w:hAnsi="Times New Roman"/>
          <w:sz w:val="28"/>
          <w:szCs w:val="28"/>
        </w:rPr>
        <w:t>выявить внутреннее единство цикла «Записки охотника» и самостоятельности каждого рассказа;</w:t>
      </w:r>
    </w:p>
    <w:p w:rsidR="00F07B0E" w:rsidRPr="002B043D" w:rsidRDefault="006966ED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F07B0E" w:rsidRPr="002B043D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выявить особенности стиля И.С.Тургенева.</w:t>
      </w:r>
    </w:p>
    <w:p w:rsidR="00F07B0E" w:rsidRPr="002B043D" w:rsidRDefault="00F07B0E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2B043D">
        <w:rPr>
          <w:rFonts w:ascii="Times New Roman" w:hAnsi="Times New Roman"/>
          <w:sz w:val="28"/>
          <w:szCs w:val="28"/>
        </w:rPr>
        <w:t>2.</w:t>
      </w:r>
      <w:r w:rsidR="006B213C" w:rsidRPr="002B043D">
        <w:rPr>
          <w:rFonts w:ascii="Times New Roman" w:hAnsi="Times New Roman"/>
          <w:sz w:val="28"/>
          <w:szCs w:val="28"/>
        </w:rPr>
        <w:t xml:space="preserve"> </w:t>
      </w:r>
      <w:r w:rsidRPr="002B043D">
        <w:rPr>
          <w:rFonts w:ascii="Times New Roman" w:hAnsi="Times New Roman"/>
          <w:b/>
          <w:sz w:val="28"/>
          <w:szCs w:val="28"/>
        </w:rPr>
        <w:t>Результаты деятельности:</w:t>
      </w:r>
    </w:p>
    <w:p w:rsidR="00F07B0E" w:rsidRPr="002B043D" w:rsidRDefault="00F07B0E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2B043D">
        <w:rPr>
          <w:rFonts w:ascii="Times New Roman" w:hAnsi="Times New Roman"/>
          <w:sz w:val="28"/>
          <w:szCs w:val="28"/>
        </w:rPr>
        <w:t>2.1</w:t>
      </w:r>
      <w:r w:rsidR="006B213C" w:rsidRPr="002B043D">
        <w:rPr>
          <w:rFonts w:ascii="Times New Roman" w:hAnsi="Times New Roman"/>
          <w:sz w:val="28"/>
          <w:szCs w:val="28"/>
        </w:rPr>
        <w:t xml:space="preserve">. </w:t>
      </w:r>
      <w:r w:rsidRPr="002B04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B043D">
        <w:rPr>
          <w:rFonts w:ascii="Times New Roman" w:hAnsi="Times New Roman"/>
          <w:b/>
          <w:sz w:val="28"/>
          <w:szCs w:val="28"/>
        </w:rPr>
        <w:t>Личностные</w:t>
      </w:r>
      <w:proofErr w:type="gramEnd"/>
      <w:r w:rsidRPr="002B043D">
        <w:rPr>
          <w:rFonts w:ascii="Times New Roman" w:hAnsi="Times New Roman"/>
          <w:b/>
          <w:sz w:val="28"/>
          <w:szCs w:val="28"/>
        </w:rPr>
        <w:t>:</w:t>
      </w:r>
      <w:r w:rsidRPr="002B043D">
        <w:rPr>
          <w:rFonts w:ascii="Times New Roman" w:hAnsi="Times New Roman"/>
          <w:sz w:val="28"/>
          <w:szCs w:val="28"/>
        </w:rPr>
        <w:t xml:space="preserve"> формирование духовно-нравственных и эстетических ценностей учащихся</w:t>
      </w:r>
      <w:r w:rsidR="006966ED">
        <w:rPr>
          <w:rFonts w:ascii="Times New Roman" w:hAnsi="Times New Roman"/>
          <w:sz w:val="28"/>
          <w:szCs w:val="28"/>
        </w:rPr>
        <w:t>.</w:t>
      </w:r>
    </w:p>
    <w:p w:rsidR="00F07B0E" w:rsidRPr="002B043D" w:rsidRDefault="00F07B0E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2B043D">
        <w:rPr>
          <w:rFonts w:ascii="Times New Roman" w:hAnsi="Times New Roman"/>
          <w:sz w:val="28"/>
          <w:szCs w:val="28"/>
        </w:rPr>
        <w:t>2.2</w:t>
      </w:r>
      <w:r w:rsidR="006B213C" w:rsidRPr="002B043D">
        <w:rPr>
          <w:rFonts w:ascii="Times New Roman" w:hAnsi="Times New Roman"/>
          <w:sz w:val="28"/>
          <w:szCs w:val="28"/>
        </w:rPr>
        <w:t xml:space="preserve">. </w:t>
      </w:r>
      <w:r w:rsidRPr="002B04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B043D">
        <w:rPr>
          <w:rFonts w:ascii="Times New Roman" w:hAnsi="Times New Roman"/>
          <w:b/>
          <w:sz w:val="28"/>
          <w:szCs w:val="28"/>
        </w:rPr>
        <w:t>Метапредметные</w:t>
      </w:r>
      <w:proofErr w:type="spellEnd"/>
      <w:r w:rsidRPr="002B043D">
        <w:rPr>
          <w:rFonts w:ascii="Times New Roman" w:hAnsi="Times New Roman"/>
          <w:sz w:val="28"/>
          <w:szCs w:val="28"/>
        </w:rPr>
        <w:t>:  развитие умения сравнивать, обобщать, делать выводы (регулятивные);</w:t>
      </w:r>
    </w:p>
    <w:p w:rsidR="00F07B0E" w:rsidRPr="002B043D" w:rsidRDefault="002B043D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F07B0E" w:rsidRPr="002B043D">
        <w:rPr>
          <w:rFonts w:ascii="Times New Roman" w:hAnsi="Times New Roman"/>
          <w:sz w:val="28"/>
          <w:szCs w:val="28"/>
        </w:rPr>
        <w:t>-</w:t>
      </w:r>
      <w:r w:rsidR="006B213C" w:rsidRPr="002B043D">
        <w:rPr>
          <w:rFonts w:ascii="Times New Roman" w:hAnsi="Times New Roman"/>
          <w:sz w:val="28"/>
          <w:szCs w:val="28"/>
        </w:rPr>
        <w:t xml:space="preserve"> </w:t>
      </w:r>
      <w:r w:rsidR="00DC7EB8" w:rsidRPr="002B043D">
        <w:rPr>
          <w:rFonts w:ascii="Times New Roman" w:hAnsi="Times New Roman"/>
          <w:sz w:val="28"/>
          <w:szCs w:val="28"/>
        </w:rPr>
        <w:t>смысловое чтение; ориентироваться</w:t>
      </w:r>
      <w:r w:rsidR="00EB3A1B" w:rsidRPr="002B043D">
        <w:rPr>
          <w:rFonts w:ascii="Times New Roman" w:hAnsi="Times New Roman"/>
          <w:sz w:val="28"/>
          <w:szCs w:val="28"/>
        </w:rPr>
        <w:t xml:space="preserve"> в справочной литературе, отвечать на вопросы учителя;</w:t>
      </w:r>
      <w:r w:rsidR="00DC7EB8" w:rsidRPr="002B043D">
        <w:rPr>
          <w:rFonts w:ascii="Times New Roman" w:hAnsi="Times New Roman"/>
          <w:sz w:val="28"/>
          <w:szCs w:val="28"/>
        </w:rPr>
        <w:t xml:space="preserve"> делать выводы</w:t>
      </w:r>
      <w:r w:rsidR="00F07B0E" w:rsidRPr="002B043D">
        <w:rPr>
          <w:rFonts w:ascii="Times New Roman" w:hAnsi="Times New Roman"/>
          <w:sz w:val="28"/>
          <w:szCs w:val="28"/>
        </w:rPr>
        <w:t xml:space="preserve">   (познавательные);</w:t>
      </w:r>
    </w:p>
    <w:p w:rsidR="00F07B0E" w:rsidRPr="002B043D" w:rsidRDefault="002B043D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F07B0E" w:rsidRPr="002B043D">
        <w:rPr>
          <w:rFonts w:ascii="Times New Roman" w:hAnsi="Times New Roman"/>
          <w:sz w:val="28"/>
          <w:szCs w:val="28"/>
        </w:rPr>
        <w:t>-</w:t>
      </w:r>
      <w:r w:rsidR="006B213C" w:rsidRPr="002B043D">
        <w:rPr>
          <w:rFonts w:ascii="Times New Roman" w:hAnsi="Times New Roman"/>
          <w:sz w:val="28"/>
          <w:szCs w:val="28"/>
        </w:rPr>
        <w:t xml:space="preserve"> </w:t>
      </w:r>
      <w:r w:rsidR="00F07B0E" w:rsidRPr="002B043D">
        <w:rPr>
          <w:rFonts w:ascii="Times New Roman" w:hAnsi="Times New Roman"/>
          <w:sz w:val="28"/>
          <w:szCs w:val="28"/>
        </w:rPr>
        <w:t xml:space="preserve">организация учебного взаимодействия в группе, прогнозирование последствий </w:t>
      </w:r>
      <w:r w:rsidR="00BF1708" w:rsidRPr="002B043D">
        <w:rPr>
          <w:rFonts w:ascii="Times New Roman" w:hAnsi="Times New Roman"/>
          <w:sz w:val="28"/>
          <w:szCs w:val="28"/>
        </w:rPr>
        <w:t xml:space="preserve">коллективных </w:t>
      </w:r>
      <w:r w:rsidR="00F07B0E" w:rsidRPr="002B043D">
        <w:rPr>
          <w:rFonts w:ascii="Times New Roman" w:hAnsi="Times New Roman"/>
          <w:sz w:val="28"/>
          <w:szCs w:val="28"/>
        </w:rPr>
        <w:t>решений</w:t>
      </w:r>
      <w:r w:rsidR="00F36268" w:rsidRPr="002B043D">
        <w:rPr>
          <w:rFonts w:ascii="Times New Roman" w:hAnsi="Times New Roman"/>
          <w:sz w:val="28"/>
          <w:szCs w:val="28"/>
        </w:rPr>
        <w:t>;</w:t>
      </w:r>
      <w:r w:rsidR="00DC7EB8" w:rsidRPr="002B043D">
        <w:rPr>
          <w:rFonts w:ascii="Times New Roman" w:hAnsi="Times New Roman"/>
          <w:sz w:val="28"/>
          <w:szCs w:val="28"/>
        </w:rPr>
        <w:t xml:space="preserve">  владеть умениями произносить монолог, вести диалог, использовать речевые средства в соответствии с задачей коммуникации для выражения своих чувств и мыслей; формулировать и отстаивать свое мнение</w:t>
      </w:r>
      <w:r w:rsidR="006966ED" w:rsidRPr="002B043D">
        <w:rPr>
          <w:rFonts w:ascii="Times New Roman" w:hAnsi="Times New Roman"/>
          <w:sz w:val="28"/>
          <w:szCs w:val="28"/>
        </w:rPr>
        <w:t>; (</w:t>
      </w:r>
      <w:r w:rsidR="00F07B0E" w:rsidRPr="002B043D">
        <w:rPr>
          <w:rFonts w:ascii="Times New Roman" w:hAnsi="Times New Roman"/>
          <w:sz w:val="28"/>
          <w:szCs w:val="28"/>
        </w:rPr>
        <w:t>коммуникативные, регулятивные).</w:t>
      </w:r>
    </w:p>
    <w:p w:rsidR="00EB3A1B" w:rsidRPr="002B043D" w:rsidRDefault="00F07B0E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2B043D">
        <w:rPr>
          <w:rFonts w:ascii="Times New Roman" w:hAnsi="Times New Roman"/>
          <w:sz w:val="28"/>
          <w:szCs w:val="28"/>
        </w:rPr>
        <w:t>2.3</w:t>
      </w:r>
      <w:r w:rsidR="006B213C" w:rsidRPr="002B043D">
        <w:rPr>
          <w:rFonts w:ascii="Times New Roman" w:hAnsi="Times New Roman"/>
          <w:b/>
          <w:sz w:val="28"/>
          <w:szCs w:val="28"/>
        </w:rPr>
        <w:t xml:space="preserve">. </w:t>
      </w:r>
      <w:r w:rsidRPr="002B043D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2B043D">
        <w:rPr>
          <w:rFonts w:ascii="Times New Roman" w:hAnsi="Times New Roman"/>
          <w:b/>
          <w:sz w:val="28"/>
          <w:szCs w:val="28"/>
        </w:rPr>
        <w:t>Предметные:</w:t>
      </w:r>
      <w:r w:rsidRPr="002B043D">
        <w:rPr>
          <w:rFonts w:ascii="Times New Roman" w:hAnsi="Times New Roman"/>
          <w:sz w:val="28"/>
          <w:szCs w:val="28"/>
        </w:rPr>
        <w:t xml:space="preserve"> формирование правильного типа читательской деятельности.</w:t>
      </w:r>
      <w:r w:rsidR="00EB3A1B" w:rsidRPr="002B043D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EB3A1B" w:rsidRPr="002B043D" w:rsidRDefault="00EB3A1B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2B043D">
        <w:rPr>
          <w:rFonts w:ascii="Times New Roman" w:hAnsi="Times New Roman"/>
          <w:sz w:val="28"/>
          <w:szCs w:val="28"/>
        </w:rPr>
        <w:t>-работа со словарем литературоведческих терминов;</w:t>
      </w:r>
    </w:p>
    <w:p w:rsidR="00EB3A1B" w:rsidRPr="002B043D" w:rsidRDefault="00EB3A1B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2B043D">
        <w:rPr>
          <w:rFonts w:ascii="Times New Roman" w:hAnsi="Times New Roman"/>
          <w:sz w:val="28"/>
          <w:szCs w:val="28"/>
        </w:rPr>
        <w:t>-формировать собственное отношение к произведениям И.С.Тургенева;</w:t>
      </w:r>
    </w:p>
    <w:p w:rsidR="00F07B0E" w:rsidRPr="002B043D" w:rsidRDefault="00EB3A1B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2B043D">
        <w:rPr>
          <w:rFonts w:ascii="Times New Roman" w:hAnsi="Times New Roman"/>
          <w:sz w:val="28"/>
          <w:szCs w:val="28"/>
        </w:rPr>
        <w:t>-приобщаться к духовно-нравственным ценностям русской литературы;</w:t>
      </w:r>
    </w:p>
    <w:p w:rsidR="00F07B0E" w:rsidRPr="002B043D" w:rsidRDefault="00F07B0E" w:rsidP="002B043D">
      <w:pPr>
        <w:spacing w:after="0" w:line="240" w:lineRule="atLeast"/>
        <w:rPr>
          <w:rFonts w:ascii="Times New Roman" w:hAnsi="Times New Roman"/>
          <w:sz w:val="28"/>
          <w:szCs w:val="28"/>
        </w:rPr>
      </w:pPr>
      <w:r w:rsidRPr="002B043D">
        <w:rPr>
          <w:rFonts w:ascii="Times New Roman" w:hAnsi="Times New Roman"/>
          <w:sz w:val="28"/>
          <w:szCs w:val="28"/>
        </w:rPr>
        <w:t xml:space="preserve">3. </w:t>
      </w:r>
      <w:r w:rsidR="006B213C" w:rsidRPr="002B043D">
        <w:rPr>
          <w:rFonts w:ascii="Times New Roman" w:hAnsi="Times New Roman"/>
          <w:sz w:val="28"/>
          <w:szCs w:val="28"/>
        </w:rPr>
        <w:t xml:space="preserve"> </w:t>
      </w:r>
      <w:r w:rsidRPr="002B043D">
        <w:rPr>
          <w:rFonts w:ascii="Times New Roman" w:hAnsi="Times New Roman"/>
          <w:b/>
          <w:sz w:val="28"/>
          <w:szCs w:val="28"/>
        </w:rPr>
        <w:t>Оборудование:</w:t>
      </w:r>
      <w:r w:rsidR="00EB3A1B" w:rsidRPr="002B043D">
        <w:rPr>
          <w:rFonts w:ascii="Times New Roman" w:hAnsi="Times New Roman"/>
          <w:sz w:val="28"/>
          <w:szCs w:val="28"/>
        </w:rPr>
        <w:t xml:space="preserve"> презентация, карточки с текстами и заданиями, словари.</w:t>
      </w:r>
    </w:p>
    <w:p w:rsidR="002B043D" w:rsidRDefault="00F07B0E" w:rsidP="002B043D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2B043D">
        <w:rPr>
          <w:rFonts w:ascii="Times New Roman" w:hAnsi="Times New Roman"/>
          <w:b/>
          <w:sz w:val="28"/>
          <w:szCs w:val="28"/>
        </w:rPr>
        <w:t xml:space="preserve">4. </w:t>
      </w:r>
      <w:r w:rsidR="006B213C" w:rsidRPr="002B043D">
        <w:rPr>
          <w:rFonts w:ascii="Times New Roman" w:hAnsi="Times New Roman"/>
          <w:b/>
          <w:sz w:val="28"/>
          <w:szCs w:val="28"/>
        </w:rPr>
        <w:t xml:space="preserve"> </w:t>
      </w:r>
      <w:r w:rsidRPr="002B043D">
        <w:rPr>
          <w:rFonts w:ascii="Times New Roman" w:hAnsi="Times New Roman"/>
          <w:b/>
          <w:sz w:val="28"/>
          <w:szCs w:val="28"/>
        </w:rPr>
        <w:t xml:space="preserve">Урок составлен в рамках проблемно-диалогической технологии и технологии формирования правильного типа </w:t>
      </w:r>
    </w:p>
    <w:p w:rsidR="00F07B0E" w:rsidRPr="002B043D" w:rsidRDefault="00F07B0E" w:rsidP="002B043D">
      <w:pPr>
        <w:spacing w:after="0" w:line="240" w:lineRule="atLeast"/>
        <w:rPr>
          <w:rFonts w:ascii="Times New Roman" w:hAnsi="Times New Roman"/>
          <w:b/>
          <w:sz w:val="28"/>
          <w:szCs w:val="28"/>
        </w:rPr>
      </w:pPr>
      <w:r w:rsidRPr="002B043D">
        <w:rPr>
          <w:rFonts w:ascii="Times New Roman" w:hAnsi="Times New Roman"/>
          <w:b/>
          <w:sz w:val="28"/>
          <w:szCs w:val="28"/>
        </w:rPr>
        <w:t>читательской деятельности.</w:t>
      </w:r>
    </w:p>
    <w:p w:rsidR="006B213C" w:rsidRPr="002B043D" w:rsidRDefault="006B213C" w:rsidP="008D24E6">
      <w:pPr>
        <w:rPr>
          <w:rFonts w:ascii="Times New Roman" w:hAnsi="Times New Roman"/>
          <w:sz w:val="28"/>
          <w:szCs w:val="28"/>
        </w:rPr>
      </w:pPr>
    </w:p>
    <w:p w:rsidR="006B213C" w:rsidRPr="002B043D" w:rsidRDefault="006B213C" w:rsidP="008D24E6">
      <w:pPr>
        <w:rPr>
          <w:rFonts w:ascii="Times New Roman" w:hAnsi="Times New Roman"/>
          <w:sz w:val="28"/>
          <w:szCs w:val="28"/>
        </w:rPr>
      </w:pPr>
    </w:p>
    <w:p w:rsidR="002B043D" w:rsidRDefault="002B043D" w:rsidP="008D24E6">
      <w:pPr>
        <w:rPr>
          <w:rFonts w:ascii="Times New Roman" w:hAnsi="Times New Roman"/>
          <w:sz w:val="28"/>
          <w:szCs w:val="28"/>
        </w:rPr>
      </w:pPr>
    </w:p>
    <w:p w:rsidR="002B043D" w:rsidRDefault="002B043D" w:rsidP="008D24E6">
      <w:pPr>
        <w:rPr>
          <w:rFonts w:ascii="Times New Roman" w:hAnsi="Times New Roman"/>
          <w:sz w:val="28"/>
          <w:szCs w:val="28"/>
        </w:rPr>
      </w:pPr>
    </w:p>
    <w:p w:rsidR="002B043D" w:rsidRDefault="002B043D" w:rsidP="008D24E6">
      <w:pPr>
        <w:rPr>
          <w:rFonts w:ascii="Times New Roman" w:hAnsi="Times New Roman"/>
          <w:sz w:val="28"/>
          <w:szCs w:val="28"/>
        </w:rPr>
      </w:pPr>
    </w:p>
    <w:p w:rsidR="002B043D" w:rsidRDefault="002B043D" w:rsidP="008D24E6">
      <w:pPr>
        <w:rPr>
          <w:rFonts w:ascii="Times New Roman" w:hAnsi="Times New Roman"/>
          <w:sz w:val="28"/>
          <w:szCs w:val="28"/>
        </w:rPr>
      </w:pP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92"/>
        <w:gridCol w:w="3245"/>
        <w:gridCol w:w="4536"/>
        <w:gridCol w:w="4819"/>
      </w:tblGrid>
      <w:tr w:rsidR="00F07B0E" w:rsidRPr="006966ED" w:rsidTr="006B213C">
        <w:tc>
          <w:tcPr>
            <w:tcW w:w="2392" w:type="dxa"/>
          </w:tcPr>
          <w:p w:rsidR="00F07B0E" w:rsidRPr="006966ED" w:rsidRDefault="00F07B0E" w:rsidP="006B2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66ED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Этап  урока</w:t>
            </w:r>
          </w:p>
        </w:tc>
        <w:tc>
          <w:tcPr>
            <w:tcW w:w="3245" w:type="dxa"/>
          </w:tcPr>
          <w:p w:rsidR="00F07B0E" w:rsidRPr="006966ED" w:rsidRDefault="00F07B0E" w:rsidP="006B2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66ED">
              <w:rPr>
                <w:rFonts w:ascii="Times New Roman" w:hAnsi="Times New Roman"/>
                <w:b/>
                <w:sz w:val="26"/>
                <w:szCs w:val="26"/>
              </w:rPr>
              <w:t>Цель этапа, предпол</w:t>
            </w:r>
            <w:r w:rsidRPr="006966ED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 w:rsidRPr="006966ED">
              <w:rPr>
                <w:rFonts w:ascii="Times New Roman" w:hAnsi="Times New Roman"/>
                <w:b/>
                <w:sz w:val="26"/>
                <w:szCs w:val="26"/>
              </w:rPr>
              <w:t>гаемые результаты</w:t>
            </w:r>
          </w:p>
        </w:tc>
        <w:tc>
          <w:tcPr>
            <w:tcW w:w="4536" w:type="dxa"/>
          </w:tcPr>
          <w:p w:rsidR="00F07B0E" w:rsidRPr="006966ED" w:rsidRDefault="00F07B0E" w:rsidP="006B2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66ED">
              <w:rPr>
                <w:rFonts w:ascii="Times New Roman" w:hAnsi="Times New Roman"/>
                <w:b/>
                <w:sz w:val="26"/>
                <w:szCs w:val="26"/>
              </w:rPr>
              <w:t>Действия учителя</w:t>
            </w:r>
          </w:p>
        </w:tc>
        <w:tc>
          <w:tcPr>
            <w:tcW w:w="4819" w:type="dxa"/>
          </w:tcPr>
          <w:p w:rsidR="00F07B0E" w:rsidRPr="006966ED" w:rsidRDefault="00F07B0E" w:rsidP="006B21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966ED">
              <w:rPr>
                <w:rFonts w:ascii="Times New Roman" w:hAnsi="Times New Roman"/>
                <w:b/>
                <w:sz w:val="26"/>
                <w:szCs w:val="26"/>
              </w:rPr>
              <w:t xml:space="preserve">Действия </w:t>
            </w:r>
            <w:proofErr w:type="gramStart"/>
            <w:r w:rsidRPr="006966ED">
              <w:rPr>
                <w:rFonts w:ascii="Times New Roman" w:hAnsi="Times New Roman"/>
                <w:b/>
                <w:sz w:val="26"/>
                <w:szCs w:val="26"/>
              </w:rPr>
              <w:t>обучающихся</w:t>
            </w:r>
            <w:proofErr w:type="gramEnd"/>
          </w:p>
        </w:tc>
      </w:tr>
      <w:tr w:rsidR="00F07B0E" w:rsidRPr="006966ED" w:rsidTr="006B213C">
        <w:tc>
          <w:tcPr>
            <w:tcW w:w="2392" w:type="dxa"/>
          </w:tcPr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Мотивация к уче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б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ной деятельности и актуализация зн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а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ний</w:t>
            </w:r>
          </w:p>
        </w:tc>
        <w:tc>
          <w:tcPr>
            <w:tcW w:w="3245" w:type="dxa"/>
          </w:tcPr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-включение учащихся в          учебную деятельность на личностно значимом уровне;</w:t>
            </w: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</w:t>
            </w:r>
            <w:r w:rsidR="006B213C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актуализировать мысл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и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 xml:space="preserve">тельные операции анализа и сравнения учащимися </w:t>
            </w:r>
          </w:p>
        </w:tc>
        <w:tc>
          <w:tcPr>
            <w:tcW w:w="4536" w:type="dxa"/>
          </w:tcPr>
          <w:p w:rsidR="004259B5" w:rsidRPr="006966ED" w:rsidRDefault="00F07B0E" w:rsidP="006B213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B043D" w:rsidRPr="006966ED">
              <w:rPr>
                <w:rFonts w:ascii="Times New Roman" w:hAnsi="Times New Roman"/>
                <w:sz w:val="26"/>
                <w:szCs w:val="26"/>
              </w:rPr>
              <w:t>-Добрый день, дорогие ребята. Сег</w:t>
            </w:r>
            <w:r w:rsidR="002B043D" w:rsidRPr="006966ED">
              <w:rPr>
                <w:rFonts w:ascii="Times New Roman" w:hAnsi="Times New Roman"/>
                <w:sz w:val="26"/>
                <w:szCs w:val="26"/>
              </w:rPr>
              <w:t>о</w:t>
            </w:r>
            <w:r w:rsidR="002B043D" w:rsidRPr="006966ED">
              <w:rPr>
                <w:rFonts w:ascii="Times New Roman" w:hAnsi="Times New Roman"/>
                <w:sz w:val="26"/>
                <w:szCs w:val="26"/>
              </w:rPr>
              <w:t>дня нас ожидает увлекательное зан</w:t>
            </w:r>
            <w:r w:rsidR="002B043D" w:rsidRPr="006966ED">
              <w:rPr>
                <w:rFonts w:ascii="Times New Roman" w:hAnsi="Times New Roman"/>
                <w:sz w:val="26"/>
                <w:szCs w:val="26"/>
              </w:rPr>
              <w:t>я</w:t>
            </w:r>
            <w:r w:rsidR="002B043D" w:rsidRPr="006966ED">
              <w:rPr>
                <w:rFonts w:ascii="Times New Roman" w:hAnsi="Times New Roman"/>
                <w:sz w:val="26"/>
                <w:szCs w:val="26"/>
              </w:rPr>
              <w:t xml:space="preserve">тие. Посмотрите на экран. Скажите, пожалуйста, о </w:t>
            </w:r>
            <w:proofErr w:type="gramStart"/>
            <w:r w:rsidR="002B043D" w:rsidRPr="006966ED">
              <w:rPr>
                <w:rFonts w:ascii="Times New Roman" w:hAnsi="Times New Roman"/>
                <w:sz w:val="26"/>
                <w:szCs w:val="26"/>
              </w:rPr>
              <w:t>творчестве</w:t>
            </w:r>
            <w:proofErr w:type="gramEnd"/>
            <w:r w:rsidR="002B043D" w:rsidRPr="006966ED">
              <w:rPr>
                <w:rFonts w:ascii="Times New Roman" w:hAnsi="Times New Roman"/>
                <w:sz w:val="26"/>
                <w:szCs w:val="26"/>
              </w:rPr>
              <w:t xml:space="preserve"> какого п</w:t>
            </w:r>
            <w:r w:rsidR="002B043D" w:rsidRPr="006966ED">
              <w:rPr>
                <w:rFonts w:ascii="Times New Roman" w:hAnsi="Times New Roman"/>
                <w:sz w:val="26"/>
                <w:szCs w:val="26"/>
              </w:rPr>
              <w:t>и</w:t>
            </w:r>
            <w:r w:rsidR="002B043D" w:rsidRPr="006966ED">
              <w:rPr>
                <w:rFonts w:ascii="Times New Roman" w:hAnsi="Times New Roman"/>
                <w:sz w:val="26"/>
                <w:szCs w:val="26"/>
              </w:rPr>
              <w:t>сателя мы будем сегодня говорить</w:t>
            </w:r>
            <w:r w:rsidR="00F36268" w:rsidRPr="006966ED">
              <w:rPr>
                <w:rFonts w:ascii="Times New Roman" w:hAnsi="Times New Roman"/>
                <w:sz w:val="26"/>
                <w:szCs w:val="26"/>
              </w:rPr>
              <w:t>? (</w:t>
            </w:r>
            <w:r w:rsidR="004259B5" w:rsidRPr="006966ED">
              <w:rPr>
                <w:rFonts w:ascii="Times New Roman" w:hAnsi="Times New Roman"/>
                <w:sz w:val="26"/>
                <w:szCs w:val="26"/>
              </w:rPr>
              <w:t xml:space="preserve">Слайд 1.Изображение Герасима и </w:t>
            </w:r>
            <w:proofErr w:type="spellStart"/>
            <w:r w:rsidR="004259B5" w:rsidRPr="006966ED">
              <w:rPr>
                <w:rFonts w:ascii="Times New Roman" w:hAnsi="Times New Roman"/>
                <w:sz w:val="26"/>
                <w:szCs w:val="26"/>
              </w:rPr>
              <w:t>Муму</w:t>
            </w:r>
            <w:proofErr w:type="spellEnd"/>
            <w:r w:rsidR="004259B5" w:rsidRPr="006966ED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4819" w:type="dxa"/>
          </w:tcPr>
          <w:p w:rsidR="00F07B0E" w:rsidRPr="006966ED" w:rsidRDefault="004259B5" w:rsidP="000D513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6966ED">
              <w:rPr>
                <w:rFonts w:ascii="Times New Roman" w:hAnsi="Times New Roman"/>
                <w:i/>
                <w:sz w:val="26"/>
                <w:szCs w:val="26"/>
              </w:rPr>
              <w:t>И.С.Тургенев.</w:t>
            </w: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07B0E" w:rsidRPr="006966ED" w:rsidTr="006B213C">
        <w:tc>
          <w:tcPr>
            <w:tcW w:w="2392" w:type="dxa"/>
          </w:tcPr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Создание пр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о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блемной ситуации, постановка пр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о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блемного вопроса</w:t>
            </w:r>
          </w:p>
        </w:tc>
        <w:tc>
          <w:tcPr>
            <w:tcW w:w="3245" w:type="dxa"/>
          </w:tcPr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</w:t>
            </w:r>
            <w:r w:rsidR="006B213C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определение цели своей деятельности на уроке;</w:t>
            </w: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</w:t>
            </w:r>
            <w:r w:rsidR="006B213C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 xml:space="preserve">формулирование учебной проблемы урока;       </w:t>
            </w: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6" w:type="dxa"/>
          </w:tcPr>
          <w:p w:rsidR="00F07B0E" w:rsidRPr="006966ED" w:rsidRDefault="000E178F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1.</w:t>
            </w:r>
            <w:r w:rsidR="004259B5" w:rsidRPr="006966ED">
              <w:rPr>
                <w:rFonts w:ascii="Times New Roman" w:hAnsi="Times New Roman"/>
                <w:sz w:val="26"/>
                <w:szCs w:val="26"/>
              </w:rPr>
              <w:t>Ребята, выскажите свою мысль, о ком писал в своих произведениях И.С.Тургенев?</w:t>
            </w:r>
          </w:p>
          <w:p w:rsidR="000E178F" w:rsidRPr="006966ED" w:rsidRDefault="000E178F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2.Как называется описание природы  в художественном произведении?</w:t>
            </w:r>
          </w:p>
          <w:p w:rsidR="004259B5" w:rsidRPr="006966ED" w:rsidRDefault="000E178F" w:rsidP="000E17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 xml:space="preserve">3.Какие могут у вас </w:t>
            </w:r>
            <w:r w:rsidR="004259B5" w:rsidRPr="006966ED">
              <w:rPr>
                <w:rFonts w:ascii="Times New Roman" w:hAnsi="Times New Roman"/>
                <w:sz w:val="26"/>
                <w:szCs w:val="26"/>
              </w:rPr>
              <w:t xml:space="preserve"> возникнуть гип</w:t>
            </w:r>
            <w:r w:rsidR="004259B5" w:rsidRPr="006966ED">
              <w:rPr>
                <w:rFonts w:ascii="Times New Roman" w:hAnsi="Times New Roman"/>
                <w:sz w:val="26"/>
                <w:szCs w:val="26"/>
              </w:rPr>
              <w:t>о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тезы, если мы говорим о личности п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и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сателя и понятия «пейзаж»</w:t>
            </w:r>
            <w:r w:rsidR="004259B5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B26B4D" w:rsidRDefault="007464BC" w:rsidP="000E17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-Ребята, исходя из ваших гипотез, п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о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пробуйте определить цель работы.</w:t>
            </w:r>
          </w:p>
          <w:p w:rsidR="007464BC" w:rsidRPr="00B26B4D" w:rsidRDefault="00B26B4D" w:rsidP="000E178F">
            <w:pPr>
              <w:spacing w:after="0" w:line="240" w:lineRule="auto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B26B4D">
              <w:rPr>
                <w:rFonts w:ascii="Times New Roman" w:hAnsi="Times New Roman"/>
                <w:b/>
                <w:i/>
                <w:sz w:val="26"/>
                <w:szCs w:val="26"/>
              </w:rPr>
              <w:t>Цель урока:</w:t>
            </w: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 «</w:t>
            </w:r>
            <w:r w:rsidRPr="00B26B4D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Выявить особенности </w:t>
            </w:r>
            <w:r w:rsidR="001A69EE">
              <w:rPr>
                <w:rFonts w:ascii="Times New Roman" w:hAnsi="Times New Roman"/>
                <w:b/>
                <w:i/>
                <w:sz w:val="26"/>
                <w:szCs w:val="26"/>
              </w:rPr>
              <w:t>цикла</w:t>
            </w:r>
            <w:r w:rsidRPr="00B26B4D">
              <w:rPr>
                <w:rFonts w:ascii="Times New Roman" w:hAnsi="Times New Roman"/>
                <w:b/>
                <w:i/>
                <w:sz w:val="26"/>
                <w:szCs w:val="26"/>
              </w:rPr>
              <w:t>».</w:t>
            </w:r>
          </w:p>
          <w:p w:rsidR="007464BC" w:rsidRPr="006966ED" w:rsidRDefault="007464BC" w:rsidP="000E17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 xml:space="preserve">-Молодцы. И тема нашего урока: </w:t>
            </w:r>
            <w:r w:rsidRPr="00B26B4D">
              <w:rPr>
                <w:rFonts w:ascii="Times New Roman" w:hAnsi="Times New Roman"/>
                <w:b/>
                <w:i/>
                <w:sz w:val="26"/>
                <w:szCs w:val="26"/>
              </w:rPr>
              <w:t>«И.С.Тургенев. Особенности цикла «Записки охотника»</w:t>
            </w:r>
          </w:p>
          <w:p w:rsidR="007464BC" w:rsidRPr="006966ED" w:rsidRDefault="00396406" w:rsidP="000E17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 xml:space="preserve">-Ребята, посмотрите на тему урока, что вы можете сказать о ней? Как вы понимаете слово </w:t>
            </w:r>
            <w:r w:rsidRPr="006966ED">
              <w:rPr>
                <w:rFonts w:ascii="Times New Roman" w:hAnsi="Times New Roman"/>
                <w:b/>
                <w:sz w:val="26"/>
                <w:szCs w:val="26"/>
              </w:rPr>
              <w:t>«цикл».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 xml:space="preserve"> Если з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а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трудняетесь с ответом, у вас на столах есть толковый словарь.</w:t>
            </w:r>
          </w:p>
          <w:p w:rsidR="00396406" w:rsidRPr="006966ED" w:rsidRDefault="00396406" w:rsidP="000E178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-Почему автор дает такое название сборнику своих произведений?</w:t>
            </w:r>
          </w:p>
        </w:tc>
        <w:tc>
          <w:tcPr>
            <w:tcW w:w="4819" w:type="dxa"/>
          </w:tcPr>
          <w:p w:rsidR="004259B5" w:rsidRPr="006966ED" w:rsidRDefault="004259B5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Дети выдвигают гипотезы</w:t>
            </w:r>
          </w:p>
          <w:p w:rsidR="007464BC" w:rsidRPr="006966ED" w:rsidRDefault="004259B5" w:rsidP="000D5130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proofErr w:type="gramStart"/>
            <w:r w:rsidRPr="006966ED">
              <w:rPr>
                <w:rFonts w:ascii="Times New Roman" w:hAnsi="Times New Roman"/>
                <w:sz w:val="26"/>
                <w:szCs w:val="26"/>
              </w:rPr>
              <w:t>(</w:t>
            </w:r>
            <w:r w:rsidR="000E178F" w:rsidRPr="006966ED">
              <w:rPr>
                <w:rFonts w:ascii="Times New Roman" w:hAnsi="Times New Roman"/>
                <w:i/>
                <w:sz w:val="26"/>
                <w:szCs w:val="26"/>
              </w:rPr>
              <w:t>1.</w:t>
            </w:r>
            <w:r w:rsidRPr="006966ED">
              <w:rPr>
                <w:rFonts w:ascii="Times New Roman" w:hAnsi="Times New Roman"/>
                <w:i/>
                <w:sz w:val="26"/>
                <w:szCs w:val="26"/>
              </w:rPr>
              <w:t>Крестьяне, простые, бедные люди</w:t>
            </w:r>
            <w:r w:rsidR="000E178F" w:rsidRPr="006966ED">
              <w:rPr>
                <w:rFonts w:ascii="Times New Roman" w:hAnsi="Times New Roman"/>
                <w:i/>
                <w:sz w:val="26"/>
                <w:szCs w:val="26"/>
              </w:rPr>
              <w:t xml:space="preserve">. </w:t>
            </w:r>
            <w:proofErr w:type="gramEnd"/>
          </w:p>
          <w:p w:rsidR="00F07B0E" w:rsidRPr="006966ED" w:rsidRDefault="000E178F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i/>
                <w:sz w:val="26"/>
                <w:szCs w:val="26"/>
              </w:rPr>
              <w:t xml:space="preserve">2. </w:t>
            </w:r>
            <w:proofErr w:type="gramStart"/>
            <w:r w:rsidRPr="006966ED">
              <w:rPr>
                <w:rFonts w:ascii="Times New Roman" w:hAnsi="Times New Roman"/>
                <w:i/>
                <w:sz w:val="26"/>
                <w:szCs w:val="26"/>
              </w:rPr>
              <w:t>Пейзаж. 3.Тургенев И.С.- мастер пе</w:t>
            </w:r>
            <w:r w:rsidRPr="006966ED">
              <w:rPr>
                <w:rFonts w:ascii="Times New Roman" w:hAnsi="Times New Roman"/>
                <w:i/>
                <w:sz w:val="26"/>
                <w:szCs w:val="26"/>
              </w:rPr>
              <w:t>й</w:t>
            </w:r>
            <w:r w:rsidRPr="006966ED">
              <w:rPr>
                <w:rFonts w:ascii="Times New Roman" w:hAnsi="Times New Roman"/>
                <w:i/>
                <w:sz w:val="26"/>
                <w:szCs w:val="26"/>
              </w:rPr>
              <w:t>зажа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)</w:t>
            </w:r>
            <w:proofErr w:type="gramEnd"/>
          </w:p>
          <w:p w:rsidR="007464BC" w:rsidRPr="006966ED" w:rsidRDefault="007464BC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464BC" w:rsidRPr="006966ED" w:rsidRDefault="007464BC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464BC" w:rsidRPr="006966ED" w:rsidRDefault="007464BC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464BC" w:rsidRPr="006966ED" w:rsidRDefault="007464BC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464BC" w:rsidRPr="006966ED" w:rsidRDefault="007464BC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Ребята выдвигают свои варианты.</w:t>
            </w:r>
          </w:p>
          <w:p w:rsidR="007464BC" w:rsidRPr="006966ED" w:rsidRDefault="00396406" w:rsidP="003964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З</w:t>
            </w:r>
            <w:r w:rsidR="007464BC" w:rsidRPr="006966ED">
              <w:rPr>
                <w:rFonts w:ascii="Times New Roman" w:hAnsi="Times New Roman"/>
                <w:sz w:val="26"/>
                <w:szCs w:val="26"/>
              </w:rPr>
              <w:t>апис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ь темы урока в тетрадь.</w:t>
            </w:r>
          </w:p>
          <w:p w:rsidR="00396406" w:rsidRPr="006966ED" w:rsidRDefault="00396406" w:rsidP="003964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96406" w:rsidRPr="006966ED" w:rsidRDefault="00396406" w:rsidP="003964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96406" w:rsidRPr="006966ED" w:rsidRDefault="00396406" w:rsidP="003964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96406" w:rsidRPr="006966ED" w:rsidRDefault="00396406" w:rsidP="003964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Словарная работа. Запись определения в тетрадь.</w:t>
            </w:r>
          </w:p>
          <w:p w:rsidR="00396406" w:rsidRPr="006966ED" w:rsidRDefault="00396406" w:rsidP="003964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96406" w:rsidRPr="006966ED" w:rsidRDefault="00396406" w:rsidP="003964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96406" w:rsidRPr="006966ED" w:rsidRDefault="00396406" w:rsidP="0039640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(</w:t>
            </w:r>
            <w:r w:rsidRPr="006966ED">
              <w:rPr>
                <w:rFonts w:ascii="Times New Roman" w:hAnsi="Times New Roman"/>
                <w:i/>
                <w:sz w:val="26"/>
                <w:szCs w:val="26"/>
              </w:rPr>
              <w:t>Повествование идет от одного ра</w:t>
            </w:r>
            <w:r w:rsidRPr="006966ED">
              <w:rPr>
                <w:rFonts w:ascii="Times New Roman" w:hAnsi="Times New Roman"/>
                <w:i/>
                <w:sz w:val="26"/>
                <w:szCs w:val="26"/>
              </w:rPr>
              <w:t>с</w:t>
            </w:r>
            <w:r w:rsidRPr="006966ED">
              <w:rPr>
                <w:rFonts w:ascii="Times New Roman" w:hAnsi="Times New Roman"/>
                <w:i/>
                <w:sz w:val="26"/>
                <w:szCs w:val="26"/>
              </w:rPr>
              <w:t>сказчика-охотника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).</w:t>
            </w:r>
          </w:p>
        </w:tc>
      </w:tr>
      <w:tr w:rsidR="00F07B0E" w:rsidRPr="006966ED" w:rsidTr="006B213C">
        <w:tc>
          <w:tcPr>
            <w:tcW w:w="2392" w:type="dxa"/>
          </w:tcPr>
          <w:p w:rsidR="00F07B0E" w:rsidRPr="006966ED" w:rsidRDefault="00F07B0E" w:rsidP="00F3626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 xml:space="preserve">      Поиск решения</w:t>
            </w: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1.Групповая работа     учащихся</w:t>
            </w: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2.</w:t>
            </w:r>
            <w:r w:rsidR="006B213C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Выступления, выводы каждой группы</w:t>
            </w:r>
          </w:p>
        </w:tc>
        <w:tc>
          <w:tcPr>
            <w:tcW w:w="3245" w:type="dxa"/>
          </w:tcPr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lastRenderedPageBreak/>
              <w:t>-</w:t>
            </w:r>
            <w:r w:rsidR="006B213C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организация работы учащихся в группах по поиску решения;</w:t>
            </w: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</w:t>
            </w:r>
            <w:r w:rsidR="006B213C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извлечение и перерабо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т</w:t>
            </w:r>
            <w:r w:rsidRPr="006966ED">
              <w:rPr>
                <w:rFonts w:ascii="Times New Roman" w:hAnsi="Times New Roman"/>
                <w:sz w:val="26"/>
                <w:szCs w:val="26"/>
              </w:rPr>
              <w:lastRenderedPageBreak/>
              <w:t>ка информации учащим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и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ся для получения необх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о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 xml:space="preserve">димого результата </w:t>
            </w: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</w:t>
            </w:r>
            <w:r w:rsidR="006B213C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анализ, сравнение и обобщение фактов;</w:t>
            </w: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</w:t>
            </w:r>
            <w:r w:rsidR="006B213C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формулирование выв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о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дов с помощью получе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н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ной информации</w:t>
            </w:r>
          </w:p>
        </w:tc>
        <w:tc>
          <w:tcPr>
            <w:tcW w:w="4536" w:type="dxa"/>
          </w:tcPr>
          <w:p w:rsidR="00F07B0E" w:rsidRPr="006966ED" w:rsidRDefault="00396406" w:rsidP="0055263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lastRenderedPageBreak/>
              <w:t>-Ребята, для того, чтобы подтвердить или опровергнуть выдвинутые вами гипотезы, вы должны выполнить з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а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 xml:space="preserve">дания. У каждой группы </w:t>
            </w:r>
            <w:r w:rsidR="00552633" w:rsidRPr="006966ED">
              <w:rPr>
                <w:rFonts w:ascii="Times New Roman" w:hAnsi="Times New Roman"/>
                <w:sz w:val="26"/>
                <w:szCs w:val="26"/>
              </w:rPr>
              <w:t xml:space="preserve">на столах </w:t>
            </w:r>
            <w:r w:rsidR="00552633" w:rsidRPr="006966ED">
              <w:rPr>
                <w:rFonts w:ascii="Times New Roman" w:hAnsi="Times New Roman"/>
                <w:sz w:val="26"/>
                <w:szCs w:val="26"/>
              </w:rPr>
              <w:lastRenderedPageBreak/>
              <w:t>имеются рабочие листы с заданиями. Внимательно прочитайте тексты и выполните задание. На работу вам д</w:t>
            </w:r>
            <w:r w:rsidR="00552633" w:rsidRPr="006966ED">
              <w:rPr>
                <w:rFonts w:ascii="Times New Roman" w:hAnsi="Times New Roman"/>
                <w:sz w:val="26"/>
                <w:szCs w:val="26"/>
              </w:rPr>
              <w:t>а</w:t>
            </w:r>
            <w:r w:rsidR="00552633" w:rsidRPr="006966ED">
              <w:rPr>
                <w:rFonts w:ascii="Times New Roman" w:hAnsi="Times New Roman"/>
                <w:sz w:val="26"/>
                <w:szCs w:val="26"/>
              </w:rPr>
              <w:t>ется 12 минут.</w:t>
            </w:r>
          </w:p>
        </w:tc>
        <w:tc>
          <w:tcPr>
            <w:tcW w:w="4819" w:type="dxa"/>
          </w:tcPr>
          <w:p w:rsidR="00F07B0E" w:rsidRPr="006966ED" w:rsidRDefault="00552633" w:rsidP="0055263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Учащиеся читают тексты и отвечают </w:t>
            </w:r>
            <w:proofErr w:type="gramStart"/>
            <w:r w:rsidRPr="006966ED">
              <w:rPr>
                <w:rFonts w:ascii="Times New Roman" w:hAnsi="Times New Roman"/>
                <w:color w:val="000000"/>
                <w:sz w:val="26"/>
                <w:szCs w:val="26"/>
              </w:rPr>
              <w:t>на</w:t>
            </w:r>
            <w:proofErr w:type="gramEnd"/>
          </w:p>
          <w:p w:rsidR="00552633" w:rsidRPr="006966ED" w:rsidRDefault="00552633" w:rsidP="0055263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color w:val="000000"/>
                <w:sz w:val="26"/>
                <w:szCs w:val="26"/>
              </w:rPr>
              <w:t>вопросы.</w:t>
            </w:r>
          </w:p>
          <w:p w:rsidR="00552633" w:rsidRPr="006966ED" w:rsidRDefault="00552633" w:rsidP="00552633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color w:val="000000"/>
                <w:sz w:val="26"/>
                <w:szCs w:val="26"/>
              </w:rPr>
              <w:t>Выступление каждой группы.</w:t>
            </w:r>
          </w:p>
        </w:tc>
      </w:tr>
      <w:tr w:rsidR="00F07B0E" w:rsidRPr="006966ED" w:rsidTr="006B213C">
        <w:tc>
          <w:tcPr>
            <w:tcW w:w="2392" w:type="dxa"/>
          </w:tcPr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Рефлексия  </w:t>
            </w:r>
          </w:p>
        </w:tc>
        <w:tc>
          <w:tcPr>
            <w:tcW w:w="3245" w:type="dxa"/>
          </w:tcPr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</w:t>
            </w:r>
            <w:r w:rsidR="006B213C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соотнесение результата своей деятельности с ц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е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 xml:space="preserve">лью; </w:t>
            </w: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</w:t>
            </w:r>
            <w:r w:rsidR="006B213C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совершенствование оценки своей деятельн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о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 xml:space="preserve">сти, </w:t>
            </w:r>
            <w:proofErr w:type="spellStart"/>
            <w:r w:rsidRPr="006966ED">
              <w:rPr>
                <w:rFonts w:ascii="Times New Roman" w:hAnsi="Times New Roman"/>
                <w:sz w:val="26"/>
                <w:szCs w:val="26"/>
              </w:rPr>
              <w:t>самооценивания</w:t>
            </w:r>
            <w:proofErr w:type="spellEnd"/>
            <w:r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4536" w:type="dxa"/>
          </w:tcPr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</w:t>
            </w:r>
            <w:r w:rsidR="006B213C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 xml:space="preserve">Подведем итог всего сказанного </w:t>
            </w: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</w:t>
            </w:r>
            <w:r w:rsidR="006B213C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27405" w:rsidRPr="006966ED">
              <w:rPr>
                <w:rFonts w:ascii="Times New Roman" w:hAnsi="Times New Roman"/>
                <w:sz w:val="26"/>
                <w:szCs w:val="26"/>
              </w:rPr>
              <w:t>Вернемся к гипотезам, которые вы озвучивали в начале урока. Мы можем доказать, что И.С.Тургенев - мастер пейзажа?</w:t>
            </w:r>
          </w:p>
          <w:p w:rsidR="00F07B0E" w:rsidRPr="006966ED" w:rsidRDefault="00F07B0E" w:rsidP="001274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</w:t>
            </w:r>
            <w:r w:rsidR="006B213C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27405" w:rsidRPr="006966ED">
              <w:rPr>
                <w:rFonts w:ascii="Times New Roman" w:hAnsi="Times New Roman"/>
                <w:sz w:val="26"/>
                <w:szCs w:val="26"/>
              </w:rPr>
              <w:t>Убедились ли мы, когда анализир</w:t>
            </w:r>
            <w:r w:rsidR="00127405" w:rsidRPr="006966ED">
              <w:rPr>
                <w:rFonts w:ascii="Times New Roman" w:hAnsi="Times New Roman"/>
                <w:sz w:val="26"/>
                <w:szCs w:val="26"/>
              </w:rPr>
              <w:t>о</w:t>
            </w:r>
            <w:r w:rsidR="00127405" w:rsidRPr="006966ED">
              <w:rPr>
                <w:rFonts w:ascii="Times New Roman" w:hAnsi="Times New Roman"/>
                <w:sz w:val="26"/>
                <w:szCs w:val="26"/>
              </w:rPr>
              <w:t>вали произведения, что И.С.Тургенев в этом цикле описывает жизнь пр</w:t>
            </w:r>
            <w:r w:rsidR="00127405" w:rsidRPr="006966ED">
              <w:rPr>
                <w:rFonts w:ascii="Times New Roman" w:hAnsi="Times New Roman"/>
                <w:sz w:val="26"/>
                <w:szCs w:val="26"/>
              </w:rPr>
              <w:t>о</w:t>
            </w:r>
            <w:r w:rsidR="00127405" w:rsidRPr="006966ED">
              <w:rPr>
                <w:rFonts w:ascii="Times New Roman" w:hAnsi="Times New Roman"/>
                <w:sz w:val="26"/>
                <w:szCs w:val="26"/>
              </w:rPr>
              <w:t>стого народа, крестьян?</w:t>
            </w:r>
          </w:p>
          <w:p w:rsidR="00127405" w:rsidRPr="006966ED" w:rsidRDefault="00127405" w:rsidP="001274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-Какая для вас информация была н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о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вая?</w:t>
            </w:r>
          </w:p>
          <w:p w:rsidR="00F07B0E" w:rsidRPr="006966ED" w:rsidRDefault="00127405" w:rsidP="001274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-А теперь попробуйте высказаться о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д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ним предложением, выбирая данные фразы из экрана:</w:t>
            </w:r>
          </w:p>
          <w:p w:rsidR="00127405" w:rsidRPr="006966ED" w:rsidRDefault="006966ED" w:rsidP="001274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1.Сегодня я узнал…</w:t>
            </w:r>
          </w:p>
          <w:p w:rsidR="006966ED" w:rsidRPr="006966ED" w:rsidRDefault="006966ED" w:rsidP="001274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2.Было трудно…</w:t>
            </w:r>
          </w:p>
          <w:p w:rsidR="006966ED" w:rsidRPr="006966ED" w:rsidRDefault="006966ED" w:rsidP="001274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3.Я попробую…</w:t>
            </w:r>
          </w:p>
          <w:p w:rsidR="006966ED" w:rsidRPr="006966ED" w:rsidRDefault="006966ED" w:rsidP="001274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4.Урок дал мне для жизни…</w:t>
            </w:r>
          </w:p>
          <w:p w:rsidR="006966ED" w:rsidRPr="006966ED" w:rsidRDefault="006966ED" w:rsidP="001274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5.Мне захотелось…</w:t>
            </w:r>
          </w:p>
          <w:p w:rsidR="006966ED" w:rsidRPr="006966ED" w:rsidRDefault="006966ED" w:rsidP="001274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6.Я попробую…</w:t>
            </w: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-</w:t>
            </w:r>
            <w:r w:rsidR="006B213C" w:rsidRPr="006966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966ED" w:rsidRPr="006966ED">
              <w:rPr>
                <w:rFonts w:ascii="Times New Roman" w:hAnsi="Times New Roman"/>
                <w:sz w:val="26"/>
                <w:szCs w:val="26"/>
              </w:rPr>
              <w:t xml:space="preserve">Молодцы! </w:t>
            </w:r>
            <w:r w:rsidRPr="006966ED">
              <w:rPr>
                <w:rFonts w:ascii="Times New Roman" w:hAnsi="Times New Roman"/>
                <w:sz w:val="26"/>
                <w:szCs w:val="26"/>
              </w:rPr>
              <w:t>Большое спасибо.</w:t>
            </w:r>
          </w:p>
          <w:p w:rsidR="00F07B0E" w:rsidRPr="006966ED" w:rsidRDefault="00F07B0E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F07B0E" w:rsidRPr="006966ED" w:rsidRDefault="00127405" w:rsidP="000D513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Дети доказывают свои гипотезы.</w:t>
            </w:r>
          </w:p>
          <w:p w:rsidR="00127405" w:rsidRPr="006966ED" w:rsidRDefault="006966ED" w:rsidP="00127405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6966ED"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="00127405" w:rsidRPr="006966ED">
              <w:rPr>
                <w:rFonts w:ascii="Times New Roman" w:hAnsi="Times New Roman"/>
                <w:i/>
                <w:sz w:val="26"/>
                <w:szCs w:val="26"/>
              </w:rPr>
              <w:t>Для детей может быть трудным о</w:t>
            </w:r>
            <w:r w:rsidR="00127405" w:rsidRPr="006966ED">
              <w:rPr>
                <w:rFonts w:ascii="Times New Roman" w:hAnsi="Times New Roman"/>
                <w:i/>
                <w:sz w:val="26"/>
                <w:szCs w:val="26"/>
              </w:rPr>
              <w:t>п</w:t>
            </w:r>
            <w:r w:rsidR="00127405" w:rsidRPr="006966ED">
              <w:rPr>
                <w:rFonts w:ascii="Times New Roman" w:hAnsi="Times New Roman"/>
                <w:i/>
                <w:sz w:val="26"/>
                <w:szCs w:val="26"/>
              </w:rPr>
              <w:t>ределение стиля писателя.</w:t>
            </w:r>
            <w:r w:rsidRPr="006966ED"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127405" w:rsidRPr="006966ED" w:rsidRDefault="006966ED" w:rsidP="0012740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966ED">
              <w:rPr>
                <w:rFonts w:ascii="Times New Roman" w:hAnsi="Times New Roman"/>
                <w:sz w:val="26"/>
                <w:szCs w:val="26"/>
              </w:rPr>
              <w:t>Отвечают на вопросы рефлексии.</w:t>
            </w:r>
          </w:p>
        </w:tc>
      </w:tr>
    </w:tbl>
    <w:p w:rsidR="00F07B0E" w:rsidRPr="006966ED" w:rsidRDefault="00F07B0E" w:rsidP="008D24E6">
      <w:pPr>
        <w:rPr>
          <w:rFonts w:ascii="Times New Roman" w:hAnsi="Times New Roman"/>
          <w:sz w:val="26"/>
          <w:szCs w:val="26"/>
        </w:rPr>
      </w:pPr>
    </w:p>
    <w:sectPr w:rsidR="00F07B0E" w:rsidRPr="006966ED" w:rsidSect="006B213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A0B2D"/>
    <w:multiLevelType w:val="hybridMultilevel"/>
    <w:tmpl w:val="801876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573F84"/>
    <w:multiLevelType w:val="hybridMultilevel"/>
    <w:tmpl w:val="62FC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0501608"/>
    <w:multiLevelType w:val="hybridMultilevel"/>
    <w:tmpl w:val="B7469F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9B63319"/>
    <w:multiLevelType w:val="hybridMultilevel"/>
    <w:tmpl w:val="2690E5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27D01A0"/>
    <w:multiLevelType w:val="hybridMultilevel"/>
    <w:tmpl w:val="07DE2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4E6"/>
    <w:rsid w:val="00053347"/>
    <w:rsid w:val="000543E0"/>
    <w:rsid w:val="00076A1D"/>
    <w:rsid w:val="000C5A39"/>
    <w:rsid w:val="000D5130"/>
    <w:rsid w:val="000E178F"/>
    <w:rsid w:val="000E196C"/>
    <w:rsid w:val="00127405"/>
    <w:rsid w:val="001A1430"/>
    <w:rsid w:val="001A69EE"/>
    <w:rsid w:val="001F6F6B"/>
    <w:rsid w:val="0024712F"/>
    <w:rsid w:val="002B043D"/>
    <w:rsid w:val="00330DE4"/>
    <w:rsid w:val="00396406"/>
    <w:rsid w:val="004259B5"/>
    <w:rsid w:val="00447A9B"/>
    <w:rsid w:val="00473692"/>
    <w:rsid w:val="004A5404"/>
    <w:rsid w:val="004C6247"/>
    <w:rsid w:val="0054704A"/>
    <w:rsid w:val="00550EC3"/>
    <w:rsid w:val="00552633"/>
    <w:rsid w:val="00581637"/>
    <w:rsid w:val="006857DB"/>
    <w:rsid w:val="006966ED"/>
    <w:rsid w:val="006A1443"/>
    <w:rsid w:val="006B213C"/>
    <w:rsid w:val="006D7F02"/>
    <w:rsid w:val="006E2472"/>
    <w:rsid w:val="007464BC"/>
    <w:rsid w:val="0079503B"/>
    <w:rsid w:val="007C44EF"/>
    <w:rsid w:val="008D24E6"/>
    <w:rsid w:val="00951F58"/>
    <w:rsid w:val="00974127"/>
    <w:rsid w:val="009A6AA2"/>
    <w:rsid w:val="00A732A4"/>
    <w:rsid w:val="00B26B4D"/>
    <w:rsid w:val="00B4382C"/>
    <w:rsid w:val="00BF1708"/>
    <w:rsid w:val="00CD53B7"/>
    <w:rsid w:val="00CF7661"/>
    <w:rsid w:val="00D33C49"/>
    <w:rsid w:val="00DC56D5"/>
    <w:rsid w:val="00DC7EB8"/>
    <w:rsid w:val="00E01FE7"/>
    <w:rsid w:val="00EB3A1B"/>
    <w:rsid w:val="00F07B0E"/>
    <w:rsid w:val="00F24950"/>
    <w:rsid w:val="00F36268"/>
    <w:rsid w:val="00F61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4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4E6"/>
    <w:pPr>
      <w:ind w:left="720"/>
      <w:contextualSpacing/>
    </w:pPr>
  </w:style>
  <w:style w:type="table" w:styleId="a4">
    <w:name w:val="Table Grid"/>
    <w:basedOn w:val="a1"/>
    <w:uiPriority w:val="99"/>
    <w:rsid w:val="006E24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7BAA0-EB86-475E-9309-FACB52987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711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Лиана</cp:lastModifiedBy>
  <cp:revision>17</cp:revision>
  <cp:lastPrinted>2017-11-17T06:10:00Z</cp:lastPrinted>
  <dcterms:created xsi:type="dcterms:W3CDTF">2013-03-18T11:40:00Z</dcterms:created>
  <dcterms:modified xsi:type="dcterms:W3CDTF">2019-12-11T19:04:00Z</dcterms:modified>
</cp:coreProperties>
</file>